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  <w:sz w:val="16"/>
          <w:szCs w:val="16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306195" cy="1157605"/>
                <wp:effectExtent l="0" t="635" r="0" b="381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0A8" w:rsidRPr="00A517F6" w:rsidRDefault="002630A8" w:rsidP="002630A8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42834">
                              <w:rPr>
                                <w:rFonts w:ascii="Arial" w:hAnsi="Arial" w:cs="Arial"/>
                                <w:noProof/>
                                <w:sz w:val="27"/>
                                <w:szCs w:val="27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42975" cy="914400"/>
                                  <wp:effectExtent l="0" t="0" r="9525" b="0"/>
                                  <wp:docPr id="3" name="Obraz 3" descr="MCj044010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4010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-9pt;width:102.85pt;height:9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" stroked="f">
                <v:textbox style="mso-fit-shape-to-text:t">
                  <w:txbxContent>
                    <w:p w:rsidR="002630A8" w:rsidRPr="00A517F6" w:rsidRDefault="002630A8" w:rsidP="002630A8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42834">
                        <w:rPr>
                          <w:rFonts w:ascii="Arial" w:hAnsi="Arial" w:cs="Arial"/>
                          <w:noProof/>
                          <w:sz w:val="27"/>
                          <w:szCs w:val="27"/>
                          <w:lang w:eastAsia="pl-PL"/>
                        </w:rPr>
                        <w:drawing>
                          <wp:inline distT="0" distB="0" distL="0" distR="0">
                            <wp:extent cx="942975" cy="914400"/>
                            <wp:effectExtent l="0" t="0" r="9525" b="0"/>
                            <wp:docPr id="3" name="Obraz 3" descr="MCj044010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4010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-2563495</wp:posOffset>
                </wp:positionH>
                <wp:positionV relativeFrom="paragraph">
                  <wp:posOffset>135890</wp:posOffset>
                </wp:positionV>
                <wp:extent cx="1149350" cy="345440"/>
                <wp:effectExtent l="9525" t="11430" r="12700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A8" w:rsidRPr="00BE62E8" w:rsidRDefault="002630A8" w:rsidP="002630A8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201.85pt;margin-top:10.7pt;width:90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" fillcolor="#9c0" strokecolor="#9c0">
                <v:textbox>
                  <w:txbxContent>
                    <w:p w:rsidR="002630A8" w:rsidRPr="00BE62E8" w:rsidRDefault="002630A8" w:rsidP="002630A8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oldy Olds EFN" w:hAnsi="Goldy Olds EFN"/>
          <w:b/>
          <w:bCs/>
          <w:color w:val="000000"/>
          <w:sz w:val="32"/>
          <w:szCs w:val="32"/>
        </w:rPr>
      </w:pP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>Formularz Zgłoszeniowy do</w:t>
      </w:r>
    </w:p>
    <w:p w:rsidR="002630A8" w:rsidRPr="000A15D6" w:rsidRDefault="002630A8" w:rsidP="002630A8">
      <w:pPr>
        <w:autoSpaceDE w:val="0"/>
        <w:autoSpaceDN w:val="0"/>
        <w:adjustRightInd w:val="0"/>
        <w:ind w:left="284"/>
        <w:jc w:val="right"/>
        <w:rPr>
          <w:rFonts w:ascii="Goldy Olds EFN" w:hAnsi="Goldy Olds EFN"/>
          <w:b/>
          <w:bCs/>
          <w:color w:val="000000"/>
          <w:sz w:val="32"/>
          <w:szCs w:val="32"/>
        </w:rPr>
      </w:pPr>
      <w:r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-2563495</wp:posOffset>
                </wp:positionH>
                <wp:positionV relativeFrom="paragraph">
                  <wp:posOffset>161290</wp:posOffset>
                </wp:positionV>
                <wp:extent cx="1149350" cy="345440"/>
                <wp:effectExtent l="9525" t="12065" r="1270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A8" w:rsidRPr="00BE62E8" w:rsidRDefault="002630A8" w:rsidP="002630A8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201.85pt;margin-top:12.7pt;width:90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" fillcolor="#9c0" strokecolor="#9c0">
                <v:textbox>
                  <w:txbxContent>
                    <w:p w:rsidR="002630A8" w:rsidRPr="00BE62E8" w:rsidRDefault="002630A8" w:rsidP="002630A8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 xml:space="preserve"> </w:t>
      </w:r>
      <w:r>
        <w:rPr>
          <w:rFonts w:ascii="Goldy Olds EFN" w:hAnsi="Goldy Olds EFN"/>
          <w:b/>
          <w:bCs/>
          <w:color w:val="000000"/>
          <w:sz w:val="32"/>
          <w:szCs w:val="32"/>
        </w:rPr>
        <w:t>IX</w: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 xml:space="preserve"> Powiatowego Konkursu </w: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br/>
        <w:t xml:space="preserve">o tytuł </w:t>
      </w:r>
      <w:r>
        <w:rPr>
          <w:rFonts w:ascii="Goldy Olds EFN" w:hAnsi="Goldy Olds EFN"/>
          <w:b/>
          <w:bCs/>
          <w:color w:val="000000"/>
          <w:sz w:val="32"/>
          <w:szCs w:val="32"/>
        </w:rPr>
        <w:t xml:space="preserve">                                                  „</w: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>Wolontariusz Powiatu Kolbuszowskiego</w:t>
      </w:r>
      <w:r w:rsidR="00277469">
        <w:rPr>
          <w:rFonts w:ascii="Goldy Olds EFN" w:hAnsi="Goldy Olds EFN"/>
          <w:b/>
          <w:bCs/>
          <w:color w:val="000000"/>
          <w:sz w:val="32"/>
          <w:szCs w:val="32"/>
        </w:rPr>
        <w:t xml:space="preserve"> 2019</w:t>
      </w:r>
      <w:bookmarkStart w:id="0" w:name="_GoBack"/>
      <w:bookmarkEnd w:id="0"/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>”</w:t>
      </w: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935"/>
        <w:gridCol w:w="3857"/>
      </w:tblGrid>
      <w:tr w:rsidR="002630A8" w:rsidRPr="000A15D6" w:rsidTr="00030F30">
        <w:tc>
          <w:tcPr>
            <w:tcW w:w="3960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Nazwa i adres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organizacji/instytucji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zgłaszającej kandydata</w:t>
            </w:r>
          </w:p>
          <w:p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do nagrody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3960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  <w:p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kandydata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3960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Data urodzenia</w:t>
            </w:r>
          </w:p>
          <w:p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kandydata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3960" w:type="dxa"/>
          </w:tcPr>
          <w:p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Adres kandydata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8928" w:type="dxa"/>
            <w:gridSpan w:val="3"/>
          </w:tcPr>
          <w:p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ldy Olds EFN" w:eastAsia="Times New Roman" w:hAnsi="Goldy Olds EFN" w:cs="Arial"/>
                <w:b/>
                <w:bCs/>
                <w:color w:val="99CC00"/>
                <w:sz w:val="24"/>
                <w:szCs w:val="24"/>
                <w:lang w:eastAsia="pl-PL"/>
              </w:rPr>
            </w:pP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ldy Olds EFN" w:eastAsia="Times New Roman" w:hAnsi="Goldy Olds EFN" w:cs="Arial"/>
                <w:b/>
                <w:bCs/>
                <w:color w:val="99CC00"/>
                <w:sz w:val="28"/>
                <w:szCs w:val="28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bCs/>
                <w:color w:val="99CC00"/>
                <w:sz w:val="28"/>
                <w:szCs w:val="28"/>
                <w:lang w:eastAsia="pl-PL"/>
              </w:rPr>
              <w:t>U z a s a d n i e n i e  przyznania wyróżnienia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4931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Opis kandydata (cechy charakteru)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Max. 1 strona A4 czcionką </w:t>
            </w: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14 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4931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Opis realizowanych zadań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Max. 1 strona A4 czcionką 14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4931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Od kiedy kandydat jest wolontariuszem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4931" w:type="dxa"/>
            <w:gridSpan w:val="2"/>
          </w:tcPr>
          <w:p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Liczba odbiorców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:rsidTr="00030F30">
        <w:tc>
          <w:tcPr>
            <w:tcW w:w="4931" w:type="dxa"/>
            <w:gridSpan w:val="2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Załączniki</w:t>
            </w:r>
          </w:p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</w:pPr>
      <w:r w:rsidRPr="000A15D6"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  <w:t>Oświadczenie osoby zgłaszającej:</w:t>
      </w: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</w:pP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</w:pP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Oświadczam, że działalność </w:t>
      </w:r>
      <w:proofErr w:type="spellStart"/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wolontarystyczna</w:t>
      </w:r>
      <w:proofErr w:type="spellEnd"/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 kandydata nie jest wykonywana na rzecz (lokalnej społeczności)  w ramach praktyk, stażu, obowiązków służbowych itp.</w:t>
      </w: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 xml:space="preserve"> </w:t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>..............................................</w:t>
      </w: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  <w:t>/podpis osoby uprawnionej/</w:t>
      </w: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Pr="007959FA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</w:pP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Oświadczenie kandydata:</w:t>
      </w: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Pr="007959FA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 w:rsidRPr="007959FA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>Wyrażam zgodę na przetwarzanie moich danych osobowych na potrzeby Kapituły Nagrody „Wolontariusz  Powiatu Kolbuszowskiego”,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2630A8" w:rsidRPr="007959FA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Miejsce  i  data</w:t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 xml:space="preserve"> ...............................................</w:t>
      </w:r>
    </w:p>
    <w:p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D6590" w:rsidRDefault="00277469"/>
    <w:sectPr w:rsidR="00CD6590" w:rsidSect="000A15D6">
      <w:pgSz w:w="11906" w:h="16838"/>
      <w:pgMar w:top="719" w:right="2006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ldy Olds EF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A8"/>
    <w:rsid w:val="000D71AE"/>
    <w:rsid w:val="001F3064"/>
    <w:rsid w:val="002630A8"/>
    <w:rsid w:val="00277469"/>
    <w:rsid w:val="004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9D74-28A1-477B-ACD6-855ABE8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or-bzar</dc:creator>
  <cp:keywords/>
  <dc:description/>
  <cp:lastModifiedBy>or-bzar</cp:lastModifiedBy>
  <cp:revision>3</cp:revision>
  <dcterms:created xsi:type="dcterms:W3CDTF">2019-10-07T07:43:00Z</dcterms:created>
  <dcterms:modified xsi:type="dcterms:W3CDTF">2019-10-07T08:59:00Z</dcterms:modified>
</cp:coreProperties>
</file>